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B2FA">
      <w:pPr>
        <w:pStyle w:val="2"/>
        <w:bidi w:val="0"/>
        <w:jc w:val="center"/>
        <w:rPr/>
      </w:pPr>
      <w:r>
        <w:rPr>
          <w:rFonts w:hint="eastAsia"/>
          <w:lang w:eastAsia="zh-CN"/>
        </w:rPr>
        <w:t>吉安市中心人民医院南院食堂经营权外包项目</w:t>
      </w:r>
      <w:r>
        <w:rPr>
          <w:rFonts w:hint="eastAsia"/>
        </w:rPr>
        <w:t>结果公告</w:t>
      </w:r>
    </w:p>
    <w:p w14:paraId="48987464">
      <w:pPr>
        <w:rPr>
          <w:rFonts w:hint="default"/>
        </w:rPr>
      </w:pPr>
      <w:r>
        <w:rPr>
          <w:rFonts w:hint="default"/>
        </w:rPr>
        <w:t> </w:t>
      </w:r>
    </w:p>
    <w:p w14:paraId="7A372F2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一、项目编号：</w:t>
      </w:r>
    </w:p>
    <w:p w14:paraId="07AE036B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JXTC2024060261</w:t>
      </w:r>
    </w:p>
    <w:p w14:paraId="5303365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二、项目名称：</w:t>
      </w:r>
    </w:p>
    <w:p w14:paraId="7C8B0D3D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吉安市中心人民医院南院食堂经营权外包项目</w:t>
      </w:r>
    </w:p>
    <w:p w14:paraId="16B0E4E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信息：</w:t>
      </w:r>
    </w:p>
    <w:p w14:paraId="0B64CF4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供应商名称：吉安好客莱餐饮服务有限公司</w:t>
      </w:r>
    </w:p>
    <w:p w14:paraId="65B9902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两年的总出租金额（元）：600000.00</w:t>
      </w:r>
    </w:p>
    <w:p w14:paraId="473B715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四、代理服务收费标准及金额：</w:t>
      </w:r>
    </w:p>
    <w:p w14:paraId="5973B9F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13500元（代理费收费标准＝600000.00×1.5%×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=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13500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元）</w:t>
      </w:r>
      <w:bookmarkStart w:id="0" w:name="_GoBack"/>
      <w:bookmarkEnd w:id="0"/>
    </w:p>
    <w:p w14:paraId="62E7275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五、公示期：</w:t>
      </w:r>
    </w:p>
    <w:p w14:paraId="7FE1480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20C2A75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六、联系方式：</w:t>
      </w:r>
    </w:p>
    <w:p w14:paraId="0AC40F8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 w14:paraId="574CD5E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名称：吉安市中心人民医院</w:t>
      </w:r>
    </w:p>
    <w:p w14:paraId="5757936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地址：江西省吉安市吉州区吉安南大道80号</w:t>
      </w:r>
    </w:p>
    <w:p w14:paraId="5B22078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联系方式：13307068881</w:t>
      </w:r>
    </w:p>
    <w:p w14:paraId="7E4690A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 w14:paraId="58A41F9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名称：江西省机电设备招标有限公司</w:t>
      </w:r>
    </w:p>
    <w:p w14:paraId="7CFA989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地址：江西省南昌市东湖区省政府大院北二路92号（咨询大厦）</w:t>
      </w:r>
    </w:p>
    <w:p w14:paraId="09CEBEC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电子函件：jz6@jxzxtz.com</w:t>
      </w:r>
    </w:p>
    <w:p w14:paraId="582F5CF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 w14:paraId="229DA4E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项目联系人：王承川</w:t>
      </w:r>
    </w:p>
    <w:p w14:paraId="0063AB3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电话：0791-86272919</w:t>
      </w:r>
    </w:p>
    <w:p w14:paraId="4110F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2024-12-05T02:48:13Z</dcterms:created>
  <dc:creator>15170</dc:creator>
  <cp:lastModifiedBy>15170</cp:lastModifiedBy>
  <dcterms:modified xsi:type="dcterms:W3CDTF">2024-12-05T03:06:22Z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0D9C8048B5244155B018B21DF33051F6_12</vt:lpwstr>
  </property>
</Properties>
</file>