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1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吉安市中心人民医院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康复科高压氧舱</w:t>
      </w:r>
      <w:r>
        <w:rPr>
          <w:rFonts w:hint="eastAsia" w:ascii="黑体" w:hAnsi="黑体" w:eastAsia="黑体" w:cs="黑体"/>
          <w:sz w:val="36"/>
          <w:szCs w:val="36"/>
        </w:rPr>
        <w:t>设备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市场调研</w:t>
      </w:r>
      <w:r>
        <w:rPr>
          <w:rFonts w:hint="eastAsia" w:ascii="黑体" w:hAnsi="黑体" w:eastAsia="黑体" w:cs="黑体"/>
          <w:sz w:val="36"/>
          <w:szCs w:val="36"/>
        </w:rPr>
        <w:t>询价公告</w:t>
      </w:r>
    </w:p>
    <w:p w14:paraId="56788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我院拟对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康复科高压氧舱</w:t>
      </w:r>
      <w:r>
        <w:rPr>
          <w:rFonts w:hint="eastAsia" w:ascii="黑体" w:hAnsi="黑体" w:eastAsia="黑体" w:cs="黑体"/>
          <w:sz w:val="28"/>
          <w:szCs w:val="28"/>
        </w:rPr>
        <w:t>设备进行现场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市场调研</w:t>
      </w:r>
      <w:r>
        <w:rPr>
          <w:rFonts w:hint="eastAsia" w:ascii="黑体" w:hAnsi="黑体" w:eastAsia="黑体" w:cs="黑体"/>
          <w:sz w:val="28"/>
          <w:szCs w:val="28"/>
        </w:rPr>
        <w:t>询价，欢迎具备相关资质的单位前来报名。现将有关事宜公告如下：</w:t>
      </w:r>
    </w:p>
    <w:p w14:paraId="2627F2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设备名称及数量：</w:t>
      </w:r>
    </w:p>
    <w:p w14:paraId="1CBDD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多人高压氧舱（≥30人位）</w:t>
      </w:r>
      <w:r>
        <w:rPr>
          <w:rFonts w:hint="eastAsia" w:ascii="黑体" w:hAnsi="黑体" w:eastAsia="黑体" w:cs="黑体"/>
          <w:sz w:val="28"/>
          <w:szCs w:val="36"/>
        </w:rPr>
        <w:t xml:space="preserve">； </w:t>
      </w:r>
      <w:r>
        <w:rPr>
          <w:rFonts w:ascii="黑体" w:hAnsi="黑体" w:eastAsia="黑体" w:cs="黑体"/>
          <w:sz w:val="28"/>
          <w:szCs w:val="36"/>
        </w:rPr>
        <w:t xml:space="preserve">          </w:t>
      </w:r>
      <w:r>
        <w:rPr>
          <w:rFonts w:hint="eastAsia" w:ascii="黑体" w:hAnsi="黑体" w:eastAsia="黑体" w:cs="黑体"/>
          <w:sz w:val="28"/>
          <w:szCs w:val="36"/>
        </w:rPr>
        <w:t>数量：1套</w:t>
      </w:r>
    </w:p>
    <w:p w14:paraId="5BF1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市场调研</w:t>
      </w:r>
      <w:r>
        <w:rPr>
          <w:rFonts w:hint="eastAsia" w:ascii="黑体" w:hAnsi="黑体" w:eastAsia="黑体" w:cs="黑体"/>
          <w:sz w:val="28"/>
          <w:szCs w:val="28"/>
        </w:rPr>
        <w:t>询价会的厂商须提供以下相关材料（复印件加盖红章）：</w:t>
      </w:r>
    </w:p>
    <w:p w14:paraId="4195F5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06D426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所投</w:t>
      </w:r>
      <w:r>
        <w:rPr>
          <w:rFonts w:hint="eastAsia" w:ascii="黑体" w:hAnsi="黑体" w:eastAsia="黑体" w:cs="黑体"/>
          <w:sz w:val="28"/>
          <w:szCs w:val="28"/>
        </w:rPr>
        <w:t xml:space="preserve">产品的制造商或者区域总代理商出具的授权函及参数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确认函。（厂家及总代授权书需红章）</w:t>
      </w:r>
    </w:p>
    <w:p w14:paraId="76B246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3FDE93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市场调研</w:t>
      </w: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0A71A8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598BF2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  <w:bookmarkStart w:id="0" w:name="_GoBack"/>
      <w:bookmarkEnd w:id="0"/>
    </w:p>
    <w:p w14:paraId="6DC367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alibri" w:hAnsi="Calibri" w:eastAsia="黑体" w:cs="Calibri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⑦</w:t>
      </w:r>
      <w:r>
        <w:rPr>
          <w:rFonts w:hint="eastAsia" w:eastAsia="黑体" w:cs="Calibri"/>
          <w:sz w:val="28"/>
          <w:szCs w:val="28"/>
          <w:lang w:val="en-US" w:eastAsia="zh-CN"/>
        </w:rPr>
        <w:t xml:space="preserve">  厂家宣传彩页及方案介绍（可到院实地查看）</w:t>
      </w:r>
    </w:p>
    <w:p w14:paraId="39ED3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注：以上材料一式叁份密封好并加盖公章，（封面注明联系人及联系电话）</w:t>
      </w:r>
    </w:p>
    <w:p w14:paraId="3C36A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报名时间：2</w:t>
      </w:r>
      <w:r>
        <w:rPr>
          <w:rFonts w:ascii="黑体" w:hAnsi="黑体" w:eastAsia="黑体" w:cs="黑体"/>
          <w:sz w:val="28"/>
          <w:szCs w:val="28"/>
        </w:rPr>
        <w:t>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日-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ascii="黑体" w:hAnsi="黑体" w:eastAsia="黑体" w:cs="黑体"/>
          <w:sz w:val="28"/>
          <w:szCs w:val="28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日1</w:t>
      </w:r>
      <w:r>
        <w:rPr>
          <w:rFonts w:ascii="黑体" w:hAnsi="黑体" w:eastAsia="黑体" w:cs="黑体"/>
          <w:sz w:val="28"/>
          <w:szCs w:val="28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:0</w:t>
      </w:r>
      <w:r>
        <w:rPr>
          <w:rFonts w:ascii="黑体" w:hAnsi="黑体" w:eastAsia="黑体" w:cs="黑体"/>
          <w:sz w:val="28"/>
          <w:szCs w:val="28"/>
        </w:rPr>
        <w:t>0</w:t>
      </w:r>
    </w:p>
    <w:p w14:paraId="34BEB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报名及邮寄地点：吉安市吉安南大道8</w:t>
      </w:r>
      <w:r>
        <w:rPr>
          <w:rFonts w:ascii="黑体" w:hAnsi="黑体" w:eastAsia="黑体" w:cs="黑体"/>
          <w:sz w:val="28"/>
          <w:szCs w:val="28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号</w:t>
      </w:r>
    </w:p>
    <w:p w14:paraId="2B16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吉安市中心人民医院行政楼</w:t>
      </w:r>
      <w:r>
        <w:rPr>
          <w:rFonts w:ascii="黑体" w:hAnsi="黑体" w:eastAsia="黑体" w:cs="黑体"/>
          <w:sz w:val="28"/>
          <w:szCs w:val="28"/>
        </w:rPr>
        <w:t>107</w:t>
      </w:r>
      <w:r>
        <w:rPr>
          <w:rFonts w:hint="eastAsia" w:ascii="黑体" w:hAnsi="黑体" w:eastAsia="黑体" w:cs="黑体"/>
          <w:sz w:val="28"/>
          <w:szCs w:val="28"/>
        </w:rPr>
        <w:t xml:space="preserve">办公室 </w:t>
      </w:r>
    </w:p>
    <w:p w14:paraId="24D09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联系人：王先生1</w:t>
      </w:r>
      <w:r>
        <w:rPr>
          <w:rFonts w:ascii="黑体" w:hAnsi="黑体" w:eastAsia="黑体" w:cs="黑体"/>
          <w:sz w:val="28"/>
          <w:szCs w:val="28"/>
        </w:rPr>
        <w:t>8979638693</w:t>
      </w:r>
    </w:p>
    <w:p w14:paraId="07C71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：投标询价、议价承诺函；</w:t>
      </w:r>
    </w:p>
    <w:p w14:paraId="0D01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 w:cs="黑体"/>
          <w:sz w:val="28"/>
          <w:szCs w:val="28"/>
        </w:rPr>
        <w:t>附件2:产品报价函模板</w:t>
      </w:r>
    </w:p>
    <w:p w14:paraId="2D82909E">
      <w:pPr>
        <w:pStyle w:val="2"/>
        <w:rPr>
          <w:rFonts w:hint="eastAsia" w:ascii="黑体" w:hAnsi="黑体" w:eastAsia="黑体"/>
          <w:sz w:val="28"/>
        </w:rPr>
      </w:pPr>
    </w:p>
    <w:p w14:paraId="339BEC65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301245DB">
      <w:pPr>
        <w:pStyle w:val="2"/>
      </w:pPr>
    </w:p>
    <w:p w14:paraId="5F382A2D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799FCFC6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5755F29F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7EC4F3FA">
      <w:pPr>
        <w:pStyle w:val="3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02947D90">
      <w:pPr>
        <w:pStyle w:val="3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6064047E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778C0A59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3BDE2FF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</w:t>
      </w:r>
    </w:p>
    <w:p w14:paraId="77EADD1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</w:t>
      </w:r>
    </w:p>
    <w:p w14:paraId="77159919">
      <w:pPr>
        <w:pStyle w:val="2"/>
      </w:pPr>
    </w:p>
    <w:p w14:paraId="7139CF07">
      <w:pPr>
        <w:pStyle w:val="2"/>
      </w:pPr>
    </w:p>
    <w:p w14:paraId="63AB760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0ADCEF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5B08C0BC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0ED328AF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14:paraId="058E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C17607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71D11DB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051325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168EB1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111D95D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524DEE06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0A81CFE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14:paraId="3F07494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7DFA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34E87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0619A54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CA3E0F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D439A0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58690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4F9C7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6515B8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435AB45">
            <w:pPr>
              <w:rPr>
                <w:rFonts w:ascii="仿宋_GB2312" w:eastAsia="仿宋_GB2312"/>
                <w:sz w:val="28"/>
              </w:rPr>
            </w:pPr>
          </w:p>
        </w:tc>
      </w:tr>
      <w:tr w14:paraId="7D42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41DEC3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72EDEC7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95F148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FB4CF3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23F308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BF69A9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5076C9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3DEE267">
            <w:pPr>
              <w:rPr>
                <w:rFonts w:ascii="仿宋_GB2312" w:eastAsia="仿宋_GB2312"/>
                <w:sz w:val="28"/>
              </w:rPr>
            </w:pPr>
          </w:p>
        </w:tc>
      </w:tr>
      <w:tr w14:paraId="2EB4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38CCC35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F020B8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B353D0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9BF15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F02D7A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BF5F5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B87ADC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5D3E896">
            <w:pPr>
              <w:rPr>
                <w:rFonts w:ascii="仿宋_GB2312" w:eastAsia="仿宋_GB2312"/>
                <w:sz w:val="28"/>
              </w:rPr>
            </w:pPr>
          </w:p>
        </w:tc>
      </w:tr>
      <w:tr w14:paraId="2C82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652AE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139D9B4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F5AA24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1DD50A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09A72C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B416E9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CC7D2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322E10B">
            <w:pPr>
              <w:rPr>
                <w:rFonts w:ascii="仿宋_GB2312" w:eastAsia="仿宋_GB2312"/>
                <w:sz w:val="28"/>
              </w:rPr>
            </w:pPr>
          </w:p>
        </w:tc>
      </w:tr>
      <w:tr w14:paraId="1A56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4A9EA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69D5AEE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9FD7BF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E2257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F913E9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DE0B46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1CA162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B9BBC09">
            <w:pPr>
              <w:rPr>
                <w:rFonts w:ascii="仿宋_GB2312" w:eastAsia="仿宋_GB2312"/>
                <w:sz w:val="28"/>
              </w:rPr>
            </w:pPr>
          </w:p>
        </w:tc>
      </w:tr>
      <w:tr w14:paraId="2509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6C9296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7E45334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C9E829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E15257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01A43C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3B58F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B9B2D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170E078">
            <w:pPr>
              <w:rPr>
                <w:rFonts w:ascii="仿宋_GB2312" w:eastAsia="仿宋_GB2312"/>
                <w:sz w:val="28"/>
              </w:rPr>
            </w:pPr>
          </w:p>
        </w:tc>
      </w:tr>
      <w:tr w14:paraId="4293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723186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286E4B2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54C4A7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E10E2B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466AFB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985BCD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2CA89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4CF9679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0415E0C2">
      <w:pPr>
        <w:rPr>
          <w:rFonts w:ascii="仿宋_GB2312" w:eastAsia="仿宋_GB2312"/>
          <w:sz w:val="22"/>
        </w:rPr>
      </w:pPr>
    </w:p>
    <w:p w14:paraId="1361BC78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报价函上加盖公章。       </w:t>
      </w:r>
      <w:r>
        <w:rPr>
          <w:rFonts w:hint="eastAsia" w:ascii="仿宋_GB2312" w:eastAsia="仿宋_GB2312"/>
          <w:sz w:val="22"/>
        </w:rPr>
        <w:t xml:space="preserve">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4927C7FF"/>
    <w:p w14:paraId="47656D1B">
      <w:pPr>
        <w:pStyle w:val="2"/>
      </w:pPr>
    </w:p>
    <w:p w14:paraId="4887179A"/>
    <w:p w14:paraId="19BC5EB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63A48B9B"/>
    <w:multiLevelType w:val="singleLevel"/>
    <w:tmpl w:val="63A48B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1A13"/>
    <w:rsid w:val="0A906B62"/>
    <w:rsid w:val="367025EA"/>
    <w:rsid w:val="4153380F"/>
    <w:rsid w:val="4A651A13"/>
    <w:rsid w:val="4D392D93"/>
    <w:rsid w:val="674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676</Characters>
  <Lines>0</Lines>
  <Paragraphs>0</Paragraphs>
  <TotalTime>0</TotalTime>
  <ScaleCrop>false</ScaleCrop>
  <LinksUpToDate>false</LinksUpToDate>
  <CharactersWithSpaces>1011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2025-02-10T02:35:00Z</dcterms:created>
  <dc:creator>清风细雨</dc:creator>
  <cp:lastModifiedBy>清风细雨</cp:lastModifiedBy>
  <dcterms:modified xsi:type="dcterms:W3CDTF">2025-02-10T07:42:00Z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466B823656A6416AA03C3903C2331EEC_11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